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28F6" w14:textId="15F3F980" w:rsidR="000A4433" w:rsidRPr="00520DEC" w:rsidRDefault="000B03B3">
      <w:pPr>
        <w:rPr>
          <w:b/>
          <w:bCs/>
        </w:rPr>
      </w:pPr>
      <w:r w:rsidRPr="00520DEC">
        <w:rPr>
          <w:b/>
          <w:bCs/>
        </w:rPr>
        <w:t>Rozšířená nabídka plaveckých aktivit na KPB</w:t>
      </w:r>
    </w:p>
    <w:p w14:paraId="53C4442A" w14:textId="77777777" w:rsidR="000B03B3" w:rsidRDefault="000B03B3"/>
    <w:p w14:paraId="3020E222" w14:textId="71021D4D" w:rsidR="000B03B3" w:rsidRDefault="000B03B3">
      <w:r>
        <w:t>Jak již bylo avizováno, TJ Plavecké středisko připravilo na nadcházející školní rok rozšířenou nabídku plaveckých aktivit na místním krytém plaveckém bazénu.</w:t>
      </w:r>
    </w:p>
    <w:p w14:paraId="02ED89B9" w14:textId="039963BF" w:rsidR="000B03B3" w:rsidRDefault="000B03B3">
      <w:r>
        <w:t xml:space="preserve">Od 22.září (pondělí) startujeme s kurzy pro děti. Nyní na třech úrovních a s možností plavání až dvakrát týdně. </w:t>
      </w:r>
      <w:r w:rsidR="00520DEC">
        <w:t>Na</w:t>
      </w:r>
      <w:r>
        <w:t xml:space="preserve"> středu jsme připravili kurzy plavání rodičů s dětmi a plavecké kurzy pro dospělé osoby (dvě úrovně). Ve čtvrtek </w:t>
      </w:r>
      <w:r w:rsidR="00520DEC">
        <w:t>bude probíhat</w:t>
      </w:r>
      <w:r>
        <w:t xml:space="preserve"> oblíbený vodní aerobik. Na pátek jsme připravili kurzy pro děti (na všech třech </w:t>
      </w:r>
      <w:r w:rsidR="00520DEC">
        <w:t>úrovních) a</w:t>
      </w:r>
      <w:r>
        <w:t xml:space="preserve"> kondiční kurz plavání pro dospělé osoby.</w:t>
      </w:r>
      <w:r w:rsidR="00520DEC">
        <w:t xml:space="preserve"> V sobotu v dopoledních hodinách proběhnou ještě jednou lekce plavání rodičů s dětmi.</w:t>
      </w:r>
    </w:p>
    <w:p w14:paraId="0DB052F6" w14:textId="5CBEC530" w:rsidR="00520DEC" w:rsidRDefault="00520DEC">
      <w:r>
        <w:t xml:space="preserve">Věříme, že tato nabídka zaujme široké pole zájemců a uspokojí každého. Novým aktivitám se nebráníme. Veškeré informace k nabízeným kurzům a přihlašovací formuláře naleznete na našich webových stránkách </w:t>
      </w:r>
      <w:hyperlink r:id="rId4" w:history="1">
        <w:r w:rsidRPr="00731721">
          <w:rPr>
            <w:rStyle w:val="Hypertextovodkaz"/>
          </w:rPr>
          <w:t>www.plaveckaskolact.cz</w:t>
        </w:r>
      </w:hyperlink>
      <w:r>
        <w:t>.  Tak neváhejte od září na místním KPB.</w:t>
      </w:r>
    </w:p>
    <w:p w14:paraId="1306B5C1" w14:textId="77777777" w:rsidR="00520DEC" w:rsidRDefault="00520DEC"/>
    <w:p w14:paraId="19A9A586" w14:textId="6874A94A" w:rsidR="00520DEC" w:rsidRDefault="00520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TJ Plavecké středisko</w:t>
      </w:r>
    </w:p>
    <w:p w14:paraId="3E2E50FB" w14:textId="6620BA0C" w:rsidR="00520DEC" w:rsidRDefault="00520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Václav Glaser</w:t>
      </w:r>
    </w:p>
    <w:sectPr w:rsidR="0052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B3"/>
    <w:rsid w:val="000A4433"/>
    <w:rsid w:val="000B03B3"/>
    <w:rsid w:val="004539D0"/>
    <w:rsid w:val="00520DEC"/>
    <w:rsid w:val="008126B5"/>
    <w:rsid w:val="00B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143B"/>
  <w15:chartTrackingRefBased/>
  <w15:docId w15:val="{F57BFACE-0CA0-4634-A78C-F132735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0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0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0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0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0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0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0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0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0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0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03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03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03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03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03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03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0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0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0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03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03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03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0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03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03B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0DE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veckaskolac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Glaserova, Eliska</dc:creator>
  <cp:keywords/>
  <dc:description/>
  <cp:lastModifiedBy>Glaserova, Eliska</cp:lastModifiedBy>
  <cp:revision>1</cp:revision>
  <dcterms:created xsi:type="dcterms:W3CDTF">2025-08-11T07:12:00Z</dcterms:created>
  <dcterms:modified xsi:type="dcterms:W3CDTF">2025-08-11T07:23:00Z</dcterms:modified>
</cp:coreProperties>
</file>